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3964"/>
        <w:gridCol w:w="5250"/>
      </w:tblGrid>
      <w:tr w:rsidR="004D446F" w:rsidRPr="00AB4365" w:rsidTr="00257A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gridSpan w:val="2"/>
            <w:shd w:val="clear" w:color="auto" w:fill="385623" w:themeFill="accent6" w:themeFillShade="80"/>
            <w:vAlign w:val="center"/>
          </w:tcPr>
          <w:p w:rsidR="004D446F" w:rsidRPr="00AB4365" w:rsidRDefault="00714660" w:rsidP="00DB6B9C">
            <w:pPr>
              <w:jc w:val="center"/>
              <w:rPr>
                <w:rFonts w:cstheme="minorHAnsi"/>
                <w:sz w:val="24"/>
                <w:szCs w:val="18"/>
              </w:rPr>
            </w:pPr>
            <w:r w:rsidRPr="00714660">
              <w:rPr>
                <w:rFonts w:cstheme="minorHAnsi"/>
                <w:sz w:val="24"/>
                <w:szCs w:val="18"/>
              </w:rPr>
              <w:t>INFORME DEL INVESTIGADOR PRINCIPAL</w:t>
            </w:r>
          </w:p>
        </w:tc>
      </w:tr>
      <w:tr w:rsidR="000D0250" w:rsidRPr="00AB4365" w:rsidTr="00233E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  <w:vAlign w:val="center"/>
          </w:tcPr>
          <w:p w:rsidR="000D0250" w:rsidRPr="000D0250" w:rsidRDefault="000D0250" w:rsidP="003F6861">
            <w:pPr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</w:pPr>
            <w:r w:rsidRPr="000D0250">
              <w:rPr>
                <w:rFonts w:cstheme="minorHAnsi"/>
                <w:bCs w:val="0"/>
                <w:color w:val="385623" w:themeColor="accent6" w:themeShade="80"/>
                <w:sz w:val="20"/>
                <w:szCs w:val="18"/>
              </w:rPr>
              <w:t>TITULO DEL PROYECTO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0D0250" w:rsidRPr="000D0250" w:rsidRDefault="000D0250" w:rsidP="002A7F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4"/>
              </w:rPr>
            </w:pPr>
          </w:p>
        </w:tc>
      </w:tr>
      <w:tr w:rsidR="00233EB5" w:rsidRPr="00AB4365" w:rsidTr="00233EB5">
        <w:trPr>
          <w:trHeight w:val="43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FFFFFF" w:themeFill="background1"/>
            <w:vAlign w:val="center"/>
          </w:tcPr>
          <w:p w:rsidR="00233EB5" w:rsidRPr="000D0250" w:rsidRDefault="00233EB5" w:rsidP="00511FC4">
            <w:pPr>
              <w:rPr>
                <w:rFonts w:cstheme="minorHAnsi"/>
                <w:bCs w:val="0"/>
                <w:color w:val="385623" w:themeColor="accent6" w:themeShade="80"/>
                <w:sz w:val="18"/>
                <w:szCs w:val="18"/>
              </w:rPr>
            </w:pPr>
            <w:r w:rsidRPr="000D0250">
              <w:rPr>
                <w:rFonts w:cstheme="minorHAnsi"/>
                <w:color w:val="385623" w:themeColor="accent6" w:themeShade="80"/>
                <w:sz w:val="20"/>
                <w:szCs w:val="18"/>
              </w:rPr>
              <w:t>INVESTIGADOR PRINCIPAL (IP)</w:t>
            </w:r>
          </w:p>
        </w:tc>
        <w:tc>
          <w:tcPr>
            <w:tcW w:w="5250" w:type="dxa"/>
            <w:shd w:val="clear" w:color="auto" w:fill="FFFFFF" w:themeFill="background1"/>
            <w:vAlign w:val="center"/>
          </w:tcPr>
          <w:p w:rsidR="00233EB5" w:rsidRPr="000D0250" w:rsidRDefault="00233EB5" w:rsidP="00511F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385623" w:themeColor="accent6" w:themeShade="80"/>
                <w:sz w:val="20"/>
                <w:szCs w:val="24"/>
              </w:rPr>
            </w:pPr>
          </w:p>
        </w:tc>
      </w:tr>
    </w:tbl>
    <w:p w:rsidR="00B273BA" w:rsidRDefault="00B273BA" w:rsidP="00B273BA">
      <w:pPr>
        <w:autoSpaceDE w:val="0"/>
        <w:autoSpaceDN w:val="0"/>
        <w:adjustRightInd w:val="0"/>
        <w:spacing w:after="0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D. _________________________________</w:t>
      </w:r>
      <w:r w:rsidRPr="008D4E86">
        <w:rPr>
          <w:rFonts w:ascii="ArialNarrow" w:hAnsi="ArialNarrow" w:cs="ArialNarrow"/>
          <w:sz w:val="20"/>
          <w:szCs w:val="20"/>
        </w:rPr>
        <w:t xml:space="preserve">como Investigador Principal del </w:t>
      </w:r>
      <w:r w:rsidRPr="008D4E86">
        <w:rPr>
          <w:rFonts w:ascii="Arial" w:hAnsi="Arial" w:cs="Arial"/>
          <w:sz w:val="20"/>
          <w:szCs w:val="20"/>
        </w:rPr>
        <w:t xml:space="preserve">Proyecto, </w:t>
      </w:r>
      <w:r w:rsidRPr="00714660">
        <w:rPr>
          <w:rFonts w:ascii="Arial" w:hAnsi="Arial" w:cs="Arial"/>
          <w:sz w:val="20"/>
          <w:szCs w:val="20"/>
        </w:rPr>
        <w:t>CERTIFICA que:</w:t>
      </w:r>
    </w:p>
    <w:p w:rsidR="00714660" w:rsidRPr="00B273BA" w:rsidRDefault="00714660" w:rsidP="007146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     </w:t>
      </w:r>
      <w:r w:rsidRPr="00B273BA">
        <w:rPr>
          <w:rFonts w:ascii="ArialNarrow" w:hAnsi="ArialNarrow" w:cs="ArialNarrow"/>
          <w:color w:val="0070C0"/>
          <w:sz w:val="20"/>
          <w:szCs w:val="20"/>
        </w:rPr>
        <w:t>(IP Nombre y Apellido)</w:t>
      </w:r>
    </w:p>
    <w:p w:rsidR="00714660" w:rsidRPr="008D4E86" w:rsidRDefault="00714660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835879" w:rsidRPr="00EA67F8" w:rsidRDefault="00835879" w:rsidP="00835879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  <w:r>
        <w:rPr>
          <w:rFonts w:ascii="ArialNarrow" w:hAnsi="ArialNarrow" w:cs="ArialNarrow"/>
          <w:b/>
          <w:sz w:val="20"/>
          <w:szCs w:val="20"/>
        </w:rPr>
        <w:t>1</w:t>
      </w:r>
      <w:r w:rsidRPr="006D541F">
        <w:rPr>
          <w:rFonts w:ascii="ArialNarrow" w:hAnsi="ArialNarrow" w:cs="ArialNarrow"/>
          <w:b/>
          <w:sz w:val="20"/>
          <w:szCs w:val="20"/>
        </w:rPr>
        <w:t xml:space="preserve">. </w:t>
      </w:r>
      <w:r>
        <w:rPr>
          <w:rFonts w:ascii="ArialNarrow" w:hAnsi="ArialNarrow" w:cs="ArialNarrow"/>
          <w:b/>
          <w:sz w:val="20"/>
          <w:szCs w:val="20"/>
        </w:rPr>
        <w:t>PRUEBAS EXTRAORDINARIAS</w:t>
      </w:r>
    </w:p>
    <w:p w:rsidR="00835879" w:rsidRPr="008D4E86" w:rsidRDefault="00835879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¿Existen pruebas extraordinarias y/o colaboración a realizar por otros servicios? 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714660" w:rsidRPr="000D3F0A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714660" w:rsidRPr="00BD1520" w:rsidRDefault="00714660" w:rsidP="005F6860">
      <w:pPr>
        <w:autoSpaceDE w:val="0"/>
        <w:autoSpaceDN w:val="0"/>
        <w:adjustRightInd w:val="0"/>
        <w:spacing w:after="0"/>
        <w:ind w:left="284"/>
        <w:rPr>
          <w:rFonts w:ascii="ArialNarrow,Italic" w:hAnsi="ArialNarrow,Italic" w:cs="ArialNarrow,Italic"/>
          <w:i/>
          <w:iCs/>
          <w:sz w:val="16"/>
          <w:szCs w:val="16"/>
        </w:rPr>
      </w:pPr>
      <w:r w:rsidRPr="00BD1520">
        <w:rPr>
          <w:rFonts w:ascii="ArialNarrow,Italic" w:hAnsi="ArialNarrow,Italic" w:cs="ArialNarrow,Italic"/>
          <w:i/>
          <w:iCs/>
          <w:sz w:val="16"/>
          <w:szCs w:val="16"/>
        </w:rPr>
        <w:t xml:space="preserve">En caso afirmativo, cumplimentar el documento” </w:t>
      </w:r>
      <w:r w:rsidR="005F6860" w:rsidRPr="005F6860">
        <w:rPr>
          <w:rFonts w:ascii="ArialNarrow,Italic" w:hAnsi="ArialNarrow,Italic" w:cs="ArialNarrow,Italic"/>
          <w:i/>
          <w:iCs/>
          <w:sz w:val="16"/>
          <w:szCs w:val="16"/>
        </w:rPr>
        <w:t>Co</w:t>
      </w:r>
      <w:r w:rsidR="005F6860">
        <w:rPr>
          <w:rFonts w:ascii="ArialNarrow,Italic" w:hAnsi="ArialNarrow,Italic" w:cs="ArialNarrow,Italic"/>
          <w:i/>
          <w:iCs/>
          <w:sz w:val="16"/>
          <w:szCs w:val="16"/>
        </w:rPr>
        <w:t xml:space="preserve">nformidad de Servicio Implicado. </w:t>
      </w:r>
      <w:r w:rsidRPr="00BD1520">
        <w:rPr>
          <w:rFonts w:ascii="ArialNarrow,Italic" w:hAnsi="ArialNarrow,Italic" w:cs="ArialNarrow,Italic"/>
          <w:i/>
          <w:iCs/>
          <w:sz w:val="16"/>
          <w:szCs w:val="16"/>
        </w:rPr>
        <w:t>Pruebas extraordinarias y/o colaboraciones con otros Servicios”.</w:t>
      </w: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¿La realización del estudio supone una modificación de la Práctica Clínica Habitual? 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ab/>
      </w:r>
    </w:p>
    <w:p w:rsidR="00714660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714660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Cs w:val="20"/>
        </w:rPr>
      </w:pPr>
    </w:p>
    <w:tbl>
      <w:tblPr>
        <w:tblStyle w:val="Tabladecuadrcula4-nfasis5"/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8793"/>
      </w:tblGrid>
      <w:tr w:rsidR="00714660" w:rsidRPr="00AB4365" w:rsidTr="007146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shd w:val="clear" w:color="auto" w:fill="538135" w:themeFill="accent6" w:themeFillShade="BF"/>
            <w:vAlign w:val="center"/>
          </w:tcPr>
          <w:p w:rsidR="00714660" w:rsidRPr="00714660" w:rsidRDefault="00714660" w:rsidP="0071466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  <w:r w:rsidRPr="000D3F0A">
              <w:rPr>
                <w:rFonts w:ascii="ArialNarrow" w:hAnsi="ArialNarrow" w:cs="ArialNarrow"/>
                <w:sz w:val="16"/>
                <w:szCs w:val="16"/>
              </w:rPr>
              <w:t>( en caso afi</w:t>
            </w:r>
            <w:r>
              <w:rPr>
                <w:rFonts w:ascii="ArialNarrow" w:hAnsi="ArialNarrow" w:cs="ArialNarrow"/>
                <w:sz w:val="16"/>
                <w:szCs w:val="16"/>
              </w:rPr>
              <w:t>rmativo, indicar en qué medida)</w:t>
            </w:r>
          </w:p>
        </w:tc>
      </w:tr>
      <w:tr w:rsidR="00714660" w:rsidRPr="00AB4365" w:rsidTr="007146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shd w:val="clear" w:color="auto" w:fill="FFFFFF" w:themeFill="background1"/>
            <w:vAlign w:val="center"/>
          </w:tcPr>
          <w:p w:rsidR="00714660" w:rsidRPr="000D0250" w:rsidRDefault="00714660" w:rsidP="00887BCC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714660" w:rsidRPr="000D3F0A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Pr="000D3F0A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La realización del estudio, ¿implica algún uso </w:t>
      </w:r>
      <w:r>
        <w:rPr>
          <w:rFonts w:ascii="Arial" w:hAnsi="Arial" w:cs="Arial"/>
          <w:sz w:val="20"/>
          <w:szCs w:val="20"/>
        </w:rPr>
        <w:t>extraordinario de los medios de la Fundación Instituto Valenciano de Oncología</w:t>
      </w:r>
      <w:r w:rsidRPr="00714660">
        <w:rPr>
          <w:rFonts w:ascii="Arial" w:hAnsi="Arial" w:cs="Arial"/>
          <w:sz w:val="20"/>
          <w:szCs w:val="20"/>
        </w:rPr>
        <w:t>?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ab/>
      </w:r>
    </w:p>
    <w:p w:rsidR="00714660" w:rsidRPr="000D3F0A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714660">
        <w:rPr>
          <w:rFonts w:ascii="ArialNarrow" w:hAnsi="ArialNarrow" w:cs="ArialNarrow"/>
          <w:sz w:val="20"/>
          <w:szCs w:val="20"/>
        </w:rPr>
        <w:sym w:font="Symbol" w:char="F08B"/>
      </w:r>
      <w:r w:rsidRPr="00714660">
        <w:rPr>
          <w:rFonts w:ascii="ArialNarrow" w:hAnsi="ArialNarrow" w:cs="ArialNarrow"/>
          <w:sz w:val="20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714660">
        <w:rPr>
          <w:rFonts w:ascii="ArialNarrow" w:hAnsi="ArialNarrow" w:cs="ArialNarrow"/>
          <w:sz w:val="20"/>
          <w:szCs w:val="20"/>
        </w:rPr>
        <w:sym w:font="Symbol" w:char="F08B"/>
      </w:r>
      <w:r>
        <w:rPr>
          <w:rFonts w:ascii="ArialNarrow" w:hAnsi="ArialNarrow" w:cs="ArialNarrow"/>
          <w:sz w:val="20"/>
          <w:szCs w:val="20"/>
        </w:rPr>
        <w:t xml:space="preserve"> </w:t>
      </w: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tbl>
      <w:tblPr>
        <w:tblStyle w:val="Tabladecuadrcula4-nfasis5"/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8793"/>
      </w:tblGrid>
      <w:tr w:rsidR="00714660" w:rsidRPr="00AB4365" w:rsidTr="00887B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shd w:val="clear" w:color="auto" w:fill="538135" w:themeFill="accent6" w:themeFillShade="BF"/>
            <w:vAlign w:val="center"/>
          </w:tcPr>
          <w:p w:rsidR="00714660" w:rsidRPr="00714660" w:rsidRDefault="00714660" w:rsidP="00887BC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  <w:r w:rsidRPr="000D3F0A">
              <w:rPr>
                <w:rFonts w:ascii="ArialNarrow" w:hAnsi="ArialNarrow" w:cs="ArialNarrow"/>
                <w:sz w:val="16"/>
                <w:szCs w:val="16"/>
              </w:rPr>
              <w:t>( en caso afi</w:t>
            </w:r>
            <w:r>
              <w:rPr>
                <w:rFonts w:ascii="ArialNarrow" w:hAnsi="ArialNarrow" w:cs="ArialNarrow"/>
                <w:sz w:val="16"/>
                <w:szCs w:val="16"/>
              </w:rPr>
              <w:t>rmativo, indicar en qué medida)</w:t>
            </w:r>
          </w:p>
        </w:tc>
      </w:tr>
      <w:tr w:rsidR="00714660" w:rsidRPr="00AB4365" w:rsidTr="00887B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93" w:type="dxa"/>
            <w:shd w:val="clear" w:color="auto" w:fill="FFFFFF" w:themeFill="background1"/>
            <w:vAlign w:val="center"/>
          </w:tcPr>
          <w:p w:rsidR="00714660" w:rsidRPr="000D0250" w:rsidRDefault="00714660" w:rsidP="00887BCC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  <w:r>
        <w:rPr>
          <w:rFonts w:ascii="ArialNarrow" w:hAnsi="ArialNarrow" w:cs="ArialNarrow"/>
          <w:b/>
          <w:sz w:val="20"/>
          <w:szCs w:val="20"/>
        </w:rPr>
        <w:t>2</w:t>
      </w:r>
      <w:r w:rsidRPr="006D541F">
        <w:rPr>
          <w:rFonts w:ascii="ArialNarrow" w:hAnsi="ArialNarrow" w:cs="ArialNarrow"/>
          <w:b/>
          <w:sz w:val="20"/>
          <w:szCs w:val="20"/>
        </w:rPr>
        <w:t>. MUESTRAS BIOLÓGICAS</w:t>
      </w:r>
    </w:p>
    <w:p w:rsidR="00835879" w:rsidRPr="006D541F" w:rsidRDefault="00835879" w:rsidP="00835879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</w:p>
    <w:p w:rsidR="00835879" w:rsidRDefault="00835879" w:rsidP="0083587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>¿Durante el desarrollo del estudio se va a proceder a la extracción de muestras biológicas de los pacientes para su conservación?</w:t>
      </w: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Pr="000D3F0A" w:rsidRDefault="00835879" w:rsidP="00835879">
      <w:pPr>
        <w:autoSpaceDE w:val="0"/>
        <w:autoSpaceDN w:val="0"/>
        <w:adjustRightInd w:val="0"/>
        <w:spacing w:after="0"/>
        <w:ind w:left="284"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,Italic" w:hAnsi="ArialNarrow,Italic" w:cs="ArialNarrow,Italic"/>
          <w:i/>
          <w:iCs/>
          <w:sz w:val="16"/>
          <w:szCs w:val="16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 xml:space="preserve">En caso afirmativo, ¿Cuál va a ser el destino de estas muestras? </w:t>
      </w:r>
    </w:p>
    <w:p w:rsidR="00835879" w:rsidRPr="00B35987" w:rsidRDefault="00835879" w:rsidP="00835879">
      <w:pPr>
        <w:autoSpaceDE w:val="0"/>
        <w:autoSpaceDN w:val="0"/>
        <w:adjustRightInd w:val="0"/>
        <w:spacing w:after="0" w:line="240" w:lineRule="auto"/>
        <w:ind w:left="425"/>
        <w:rPr>
          <w:rFonts w:ascii="ArialNarrow" w:hAnsi="ArialNarrow" w:cs="ArialNarrow"/>
          <w:sz w:val="20"/>
          <w:szCs w:val="20"/>
        </w:rPr>
      </w:pPr>
    </w:p>
    <w:p w:rsidR="00835879" w:rsidRPr="00EA67F8" w:rsidRDefault="00835879" w:rsidP="00835879">
      <w:pPr>
        <w:autoSpaceDE w:val="0"/>
        <w:autoSpaceDN w:val="0"/>
        <w:adjustRightInd w:val="0"/>
        <w:spacing w:after="0"/>
        <w:ind w:firstLine="567"/>
        <w:rPr>
          <w:rFonts w:ascii="ArialNarrow" w:hAnsi="ArialNarrow" w:cs="ArialNarrow"/>
          <w:sz w:val="20"/>
          <w:szCs w:val="20"/>
        </w:rPr>
      </w:pPr>
      <w:r w:rsidRPr="00EA67F8">
        <w:rPr>
          <w:rFonts w:ascii="ArialNarrow" w:hAnsi="ArialNarrow" w:cs="ArialNarrow"/>
          <w:sz w:val="20"/>
          <w:szCs w:val="20"/>
        </w:rPr>
        <w:t xml:space="preserve">Biobanco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/ Colección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/ Otros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     Indicar:___________________________</w:t>
      </w: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Pr="006D541F" w:rsidRDefault="00835879" w:rsidP="00835879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</w:p>
    <w:p w:rsidR="00835879" w:rsidRDefault="00835879" w:rsidP="00835879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>¿Durante el desarrollo del estudio se van a realizar estudios farmacogenéticos?</w:t>
      </w:r>
      <w:r w:rsidRPr="002E64E1">
        <w:rPr>
          <w:rFonts w:ascii="ArialNarrow" w:hAnsi="ArialNarrow" w:cs="ArialNarrow"/>
          <w:sz w:val="20"/>
          <w:szCs w:val="20"/>
        </w:rPr>
        <w:tab/>
      </w:r>
    </w:p>
    <w:p w:rsidR="00835879" w:rsidRDefault="00835879" w:rsidP="00835879">
      <w:pPr>
        <w:pStyle w:val="Prrafodelista"/>
        <w:autoSpaceDE w:val="0"/>
        <w:autoSpaceDN w:val="0"/>
        <w:adjustRightInd w:val="0"/>
        <w:spacing w:after="0" w:line="240" w:lineRule="auto"/>
        <w:ind w:left="567"/>
        <w:rPr>
          <w:rFonts w:ascii="ArialNarrow" w:hAnsi="ArialNarrow" w:cs="ArialNarrow"/>
          <w:sz w:val="20"/>
          <w:szCs w:val="20"/>
        </w:rPr>
      </w:pPr>
    </w:p>
    <w:p w:rsidR="00835879" w:rsidRPr="000D3F0A" w:rsidRDefault="00835879" w:rsidP="00835879">
      <w:pPr>
        <w:autoSpaceDE w:val="0"/>
        <w:autoSpaceDN w:val="0"/>
        <w:adjustRightInd w:val="0"/>
        <w:spacing w:after="0"/>
        <w:ind w:left="284"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835879" w:rsidRDefault="00835879" w:rsidP="00835879">
      <w:pPr>
        <w:autoSpaceDE w:val="0"/>
        <w:autoSpaceDN w:val="0"/>
        <w:adjustRightInd w:val="0"/>
        <w:spacing w:after="0"/>
        <w:ind w:firstLine="568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8D4E86">
        <w:rPr>
          <w:rFonts w:ascii="ArialNarrow" w:hAnsi="ArialNarrow" w:cs="ArialNarrow"/>
          <w:sz w:val="20"/>
          <w:szCs w:val="20"/>
        </w:rPr>
        <w:t>En __________________, a __ de _____________de 20__</w:t>
      </w:r>
    </w:p>
    <w:p w:rsidR="00835879" w:rsidRDefault="00835879" w:rsidP="00835879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0F1284" w:rsidRDefault="000F1284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9711EC">
        <w:rPr>
          <w:rFonts w:ascii="ArialNarrow" w:hAnsi="ArialNarrow" w:cs="ArialNarrow"/>
          <w:sz w:val="20"/>
          <w:szCs w:val="20"/>
        </w:rPr>
        <w:t>Fdo.: _________________________________________</w:t>
      </w:r>
    </w:p>
    <w:p w:rsidR="00714660" w:rsidRP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  </w:t>
      </w:r>
      <w:r>
        <w:rPr>
          <w:rFonts w:ascii="ArialNarrow" w:hAnsi="ArialNarrow" w:cs="ArialNarrow"/>
          <w:color w:val="385623" w:themeColor="accent6" w:themeShade="80"/>
          <w:sz w:val="20"/>
          <w:szCs w:val="20"/>
        </w:rPr>
        <w:t xml:space="preserve"> (Nombre y Apellido </w:t>
      </w:r>
      <w:r>
        <w:rPr>
          <w:rFonts w:ascii="ArialNarrow" w:hAnsi="ArialNarrow" w:cs="ArialNarrow"/>
          <w:color w:val="385623" w:themeColor="accent6" w:themeShade="80"/>
          <w:sz w:val="20"/>
          <w:szCs w:val="20"/>
          <w:lang w:val="pt-BR"/>
        </w:rPr>
        <w:t>Investigador principal)</w:t>
      </w:r>
      <w:r w:rsidRPr="00233EB5">
        <w:rPr>
          <w:rFonts w:ascii="ArialNarrow" w:hAnsi="ArialNarrow" w:cs="ArialNarrow"/>
          <w:color w:val="385623" w:themeColor="accent6" w:themeShade="80"/>
          <w:sz w:val="20"/>
          <w:szCs w:val="20"/>
          <w:lang w:val="pt-BR"/>
        </w:rPr>
        <w:tab/>
      </w:r>
    </w:p>
    <w:sectPr w:rsidR="00714660" w:rsidRPr="00714660" w:rsidSect="00B273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993" w:left="1418" w:header="851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22" w:rsidRDefault="00DA182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2F5496" w:themeColor="accent5" w:themeShade="BF"/>
        <w:sz w:val="16"/>
      </w:rPr>
      <w:id w:val="953593260"/>
      <w:docPartObj>
        <w:docPartGallery w:val="Page Numbers (Bottom of Page)"/>
        <w:docPartUnique/>
      </w:docPartObj>
    </w:sdtPr>
    <w:sdtEndPr>
      <w:rPr>
        <w:color w:val="385623" w:themeColor="accent6" w:themeShade="80"/>
      </w:rPr>
    </w:sdtEndPr>
    <w:sdtContent>
      <w:p w:rsidR="00831F23" w:rsidRPr="001515BB" w:rsidRDefault="00DA1822" w:rsidP="001515BB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</w:rPr>
        </w:pPr>
        <w:r>
          <w:rPr>
            <w:rFonts w:eastAsiaTheme="minorEastAsia" w:cs="Times New Roman"/>
            <w:color w:val="2F5496" w:themeColor="accent5" w:themeShade="BF"/>
            <w:sz w:val="16"/>
          </w:rPr>
          <w:t>15-</w:t>
        </w:r>
        <w:bookmarkStart w:id="0" w:name="_GoBack"/>
        <w:bookmarkEnd w:id="0"/>
        <w:r w:rsidR="00D73464" w:rsidRPr="00D73464">
          <w:rPr>
            <w:rFonts w:eastAsiaTheme="minorEastAsia" w:cs="Times New Roman"/>
            <w:color w:val="385623" w:themeColor="accent6" w:themeShade="80"/>
            <w:sz w:val="16"/>
          </w:rPr>
          <w:t>INFORME DEL INVESTIGADOR PRINCIPAL</w:t>
        </w:r>
        <w:r w:rsidR="00831F23" w:rsidRPr="001515BB">
          <w:rPr>
            <w:rFonts w:eastAsiaTheme="minorEastAsia" w:cs="Times New Roman"/>
            <w:color w:val="385623" w:themeColor="accent6" w:themeShade="80"/>
            <w:sz w:val="16"/>
          </w:rPr>
          <w:t xml:space="preserve">, Página </w:t>
        </w:r>
        <w:r w:rsidR="00831F23" w:rsidRPr="001515BB">
          <w:rPr>
            <w:rFonts w:eastAsiaTheme="minorEastAsia" w:cs="Times New Roman"/>
            <w:color w:val="385623" w:themeColor="accent6" w:themeShade="80"/>
            <w:sz w:val="16"/>
          </w:rPr>
          <w:fldChar w:fldCharType="begin"/>
        </w:r>
        <w:r w:rsidR="00831F23" w:rsidRPr="001515BB">
          <w:rPr>
            <w:rFonts w:eastAsiaTheme="minorEastAsia" w:cs="Times New Roman"/>
            <w:color w:val="385623" w:themeColor="accent6" w:themeShade="80"/>
            <w:sz w:val="16"/>
          </w:rPr>
          <w:instrText>PAGE   \* MERGEFORMAT</w:instrText>
        </w:r>
        <w:r w:rsidR="00831F23" w:rsidRPr="001515BB">
          <w:rPr>
            <w:rFonts w:eastAsiaTheme="minorEastAsia" w:cs="Times New Roman"/>
            <w:color w:val="385623" w:themeColor="accent6" w:themeShade="80"/>
            <w:sz w:val="16"/>
          </w:rPr>
          <w:fldChar w:fldCharType="separate"/>
        </w:r>
        <w:r>
          <w:rPr>
            <w:rFonts w:eastAsiaTheme="minorEastAsia" w:cs="Times New Roman"/>
            <w:noProof/>
            <w:color w:val="385623" w:themeColor="accent6" w:themeShade="80"/>
            <w:sz w:val="16"/>
          </w:rPr>
          <w:t>1</w:t>
        </w:r>
        <w:r w:rsidR="00831F23" w:rsidRPr="001515BB">
          <w:rPr>
            <w:rFonts w:eastAsiaTheme="minorEastAsia" w:cs="Times New Roman"/>
            <w:color w:val="385623" w:themeColor="accent6" w:themeShade="80"/>
            <w:sz w:val="16"/>
          </w:rPr>
          <w:fldChar w:fldCharType="end"/>
        </w:r>
      </w:p>
    </w:sdtContent>
  </w:sdt>
  <w:p w:rsidR="009A3AC1" w:rsidRPr="00B229DB" w:rsidRDefault="009A3AC1" w:rsidP="009A3AC1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Gregorio Gea, 31 CP 46009 – VALENCIA </w:t>
    </w:r>
  </w:p>
  <w:p w:rsidR="009A3AC1" w:rsidRPr="00BB2A50" w:rsidRDefault="009A3AC1" w:rsidP="009A3AC1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>Tfno.: 96 110 46 73 / 74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22" w:rsidRDefault="00DA182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22" w:rsidRDefault="00DA18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9A3AC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80B340" wp14:editId="3269788A">
              <wp:simplePos x="0" y="0"/>
              <wp:positionH relativeFrom="column">
                <wp:posOffset>2943225</wp:posOffset>
              </wp:positionH>
              <wp:positionV relativeFrom="paragraph">
                <wp:posOffset>26670</wp:posOffset>
              </wp:positionV>
              <wp:extent cx="3023870" cy="1404620"/>
              <wp:effectExtent l="0" t="0" r="5080" b="3175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387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A3AC1" w:rsidRPr="00DB1DFA" w:rsidRDefault="009A3AC1" w:rsidP="009A3AC1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Comité Ético de Investigación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 xml:space="preserve"> de la Fundación Instituto Valenciano de Oncología 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(CEI</w:t>
                          </w:r>
                          <w:r>
                            <w:rPr>
                              <w:b/>
                              <w:color w:val="000000" w:themeColor="text1"/>
                              <w:sz w:val="20"/>
                            </w:rPr>
                            <w:t>-FIVO</w:t>
                          </w:r>
                          <w:r w:rsidRPr="00DB1DFA">
                            <w:rPr>
                              <w:b/>
                              <w:color w:val="000000" w:themeColor="text1"/>
                              <w:sz w:val="2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80B34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31.75pt;margin-top:2.1pt;width:238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" stroked="f">
              <v:textbox style="mso-fit-shape-to-text:t">
                <w:txbxContent>
                  <w:p w:rsidR="009A3AC1" w:rsidRPr="00DB1DFA" w:rsidRDefault="009A3AC1" w:rsidP="009A3AC1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Comité Ético de Investigación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 xml:space="preserve"> de la Fundación Instituto Valenciano de Oncología 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(CEI</w:t>
                    </w:r>
                    <w:r>
                      <w:rPr>
                        <w:b/>
                        <w:color w:val="000000" w:themeColor="text1"/>
                        <w:sz w:val="20"/>
                      </w:rPr>
                      <w:t>-FIVO</w:t>
                    </w:r>
                    <w:r w:rsidRPr="00DB1DFA">
                      <w:rPr>
                        <w:b/>
                        <w:color w:val="000000" w:themeColor="text1"/>
                        <w:sz w:val="20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  <w:r w:rsidR="00DB1DFA" w:rsidRPr="00DB1DFA">
      <w:t xml:space="preserve"> </w:t>
    </w:r>
    <w:r w:rsidR="00DB1DFA"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61408400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822" w:rsidRDefault="00DA18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FF3"/>
    <w:multiLevelType w:val="hybridMultilevel"/>
    <w:tmpl w:val="821AC0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254E"/>
    <w:rsid w:val="00003A53"/>
    <w:rsid w:val="00006A4A"/>
    <w:rsid w:val="000209A6"/>
    <w:rsid w:val="000411A4"/>
    <w:rsid w:val="000A3244"/>
    <w:rsid w:val="000B4996"/>
    <w:rsid w:val="000D0250"/>
    <w:rsid w:val="000D1EB3"/>
    <w:rsid w:val="000D271A"/>
    <w:rsid w:val="000D4059"/>
    <w:rsid w:val="000F1284"/>
    <w:rsid w:val="00131354"/>
    <w:rsid w:val="00135945"/>
    <w:rsid w:val="001515BB"/>
    <w:rsid w:val="00183F1E"/>
    <w:rsid w:val="001955A4"/>
    <w:rsid w:val="00227857"/>
    <w:rsid w:val="00233EB5"/>
    <w:rsid w:val="00255197"/>
    <w:rsid w:val="002553DD"/>
    <w:rsid w:val="00257AD2"/>
    <w:rsid w:val="00284DBA"/>
    <w:rsid w:val="002A7F5C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C73E6"/>
    <w:rsid w:val="003E22F6"/>
    <w:rsid w:val="003F6861"/>
    <w:rsid w:val="0040277D"/>
    <w:rsid w:val="00413988"/>
    <w:rsid w:val="0041398C"/>
    <w:rsid w:val="004270DE"/>
    <w:rsid w:val="00455A1E"/>
    <w:rsid w:val="00481E01"/>
    <w:rsid w:val="004827A5"/>
    <w:rsid w:val="00493B8D"/>
    <w:rsid w:val="004B5D6A"/>
    <w:rsid w:val="004B7277"/>
    <w:rsid w:val="004D446F"/>
    <w:rsid w:val="004D48EB"/>
    <w:rsid w:val="004E43BC"/>
    <w:rsid w:val="0050369E"/>
    <w:rsid w:val="00511FC4"/>
    <w:rsid w:val="005519AE"/>
    <w:rsid w:val="00551DD1"/>
    <w:rsid w:val="00552777"/>
    <w:rsid w:val="00552868"/>
    <w:rsid w:val="00557445"/>
    <w:rsid w:val="00567C88"/>
    <w:rsid w:val="00573C51"/>
    <w:rsid w:val="0057406A"/>
    <w:rsid w:val="005A00B5"/>
    <w:rsid w:val="005A5C07"/>
    <w:rsid w:val="005C2368"/>
    <w:rsid w:val="005C67FD"/>
    <w:rsid w:val="005D7366"/>
    <w:rsid w:val="005E0607"/>
    <w:rsid w:val="005E387B"/>
    <w:rsid w:val="005F6860"/>
    <w:rsid w:val="00612397"/>
    <w:rsid w:val="006221D5"/>
    <w:rsid w:val="00633698"/>
    <w:rsid w:val="00636A29"/>
    <w:rsid w:val="00637979"/>
    <w:rsid w:val="00664CA0"/>
    <w:rsid w:val="00674507"/>
    <w:rsid w:val="00691493"/>
    <w:rsid w:val="006C05B0"/>
    <w:rsid w:val="006C3277"/>
    <w:rsid w:val="006F7A02"/>
    <w:rsid w:val="006F7AB4"/>
    <w:rsid w:val="00714660"/>
    <w:rsid w:val="0071468E"/>
    <w:rsid w:val="00720BF2"/>
    <w:rsid w:val="00722F4B"/>
    <w:rsid w:val="00731EB1"/>
    <w:rsid w:val="00745501"/>
    <w:rsid w:val="0075451D"/>
    <w:rsid w:val="0076187B"/>
    <w:rsid w:val="007A1FDE"/>
    <w:rsid w:val="007C26FD"/>
    <w:rsid w:val="007C694D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5879"/>
    <w:rsid w:val="00836595"/>
    <w:rsid w:val="00862142"/>
    <w:rsid w:val="00864906"/>
    <w:rsid w:val="008675C7"/>
    <w:rsid w:val="0088723A"/>
    <w:rsid w:val="008A7C08"/>
    <w:rsid w:val="008B74E5"/>
    <w:rsid w:val="008B7E1D"/>
    <w:rsid w:val="008D0611"/>
    <w:rsid w:val="008D0B89"/>
    <w:rsid w:val="008D357C"/>
    <w:rsid w:val="008F5D7C"/>
    <w:rsid w:val="008F6E08"/>
    <w:rsid w:val="009022F8"/>
    <w:rsid w:val="00930E30"/>
    <w:rsid w:val="009458E6"/>
    <w:rsid w:val="00950D46"/>
    <w:rsid w:val="009711EC"/>
    <w:rsid w:val="00981C02"/>
    <w:rsid w:val="009A1935"/>
    <w:rsid w:val="009A3AC1"/>
    <w:rsid w:val="009D4B34"/>
    <w:rsid w:val="009E1A78"/>
    <w:rsid w:val="009E59AC"/>
    <w:rsid w:val="00A31493"/>
    <w:rsid w:val="00A437E7"/>
    <w:rsid w:val="00A71A00"/>
    <w:rsid w:val="00A85AC7"/>
    <w:rsid w:val="00AB3F4A"/>
    <w:rsid w:val="00AB4365"/>
    <w:rsid w:val="00AC20C2"/>
    <w:rsid w:val="00AE1C57"/>
    <w:rsid w:val="00AF22EF"/>
    <w:rsid w:val="00B24647"/>
    <w:rsid w:val="00B273BA"/>
    <w:rsid w:val="00B43144"/>
    <w:rsid w:val="00B444C9"/>
    <w:rsid w:val="00B56C76"/>
    <w:rsid w:val="00B67ACB"/>
    <w:rsid w:val="00B771A1"/>
    <w:rsid w:val="00BA5890"/>
    <w:rsid w:val="00BA5907"/>
    <w:rsid w:val="00BE3269"/>
    <w:rsid w:val="00BF0EA6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6323"/>
    <w:rsid w:val="00CA7DFC"/>
    <w:rsid w:val="00CB0C8C"/>
    <w:rsid w:val="00CE3CC1"/>
    <w:rsid w:val="00CE738C"/>
    <w:rsid w:val="00CF006D"/>
    <w:rsid w:val="00CF1B88"/>
    <w:rsid w:val="00D06838"/>
    <w:rsid w:val="00D73464"/>
    <w:rsid w:val="00D92295"/>
    <w:rsid w:val="00DA1822"/>
    <w:rsid w:val="00DA38C6"/>
    <w:rsid w:val="00DB1DFA"/>
    <w:rsid w:val="00DB4D1F"/>
    <w:rsid w:val="00DB6B9C"/>
    <w:rsid w:val="00DE01A1"/>
    <w:rsid w:val="00DE025E"/>
    <w:rsid w:val="00DE3DAC"/>
    <w:rsid w:val="00E04D82"/>
    <w:rsid w:val="00E06C11"/>
    <w:rsid w:val="00E16328"/>
    <w:rsid w:val="00E34EC9"/>
    <w:rsid w:val="00E639D7"/>
    <w:rsid w:val="00E65630"/>
    <w:rsid w:val="00E66FB5"/>
    <w:rsid w:val="00E75E0B"/>
    <w:rsid w:val="00E80852"/>
    <w:rsid w:val="00E808D0"/>
    <w:rsid w:val="00F11686"/>
    <w:rsid w:val="00F12938"/>
    <w:rsid w:val="00F34889"/>
    <w:rsid w:val="00F51C63"/>
    <w:rsid w:val="00F53ADC"/>
    <w:rsid w:val="00F726C5"/>
    <w:rsid w:val="00F81A1F"/>
    <w:rsid w:val="00F82AC8"/>
    <w:rsid w:val="00FB53DC"/>
    <w:rsid w:val="00FC3A4F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5E130BF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CBAA06-F897-4BDF-80C7-1F5DF364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2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Concha Serrano</cp:lastModifiedBy>
  <cp:revision>291</cp:revision>
  <cp:lastPrinted>2018-12-13T07:19:00Z</cp:lastPrinted>
  <dcterms:created xsi:type="dcterms:W3CDTF">2018-05-04T10:46:00Z</dcterms:created>
  <dcterms:modified xsi:type="dcterms:W3CDTF">2019-03-14T14:54:00Z</dcterms:modified>
</cp:coreProperties>
</file>