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7A" w:rsidRDefault="002A137A">
      <w:pPr>
        <w:pStyle w:val="NormalWeb"/>
        <w:spacing w:line="240" w:lineRule="atLeast"/>
        <w:rPr>
          <w:rFonts w:ascii="Arial" w:hAnsi="Arial" w:cs="Arial"/>
          <w:color w:val="5E5E5E"/>
          <w:sz w:val="18"/>
          <w:szCs w:val="18"/>
        </w:rPr>
      </w:pPr>
      <w:r>
        <w:rPr>
          <w:rStyle w:val="Strong"/>
          <w:rFonts w:ascii="Arial" w:hAnsi="Arial" w:cs="Arial"/>
          <w:color w:val="5E5E5E"/>
          <w:sz w:val="18"/>
          <w:szCs w:val="18"/>
        </w:rPr>
        <w:t>PRESIDENTE</w:t>
      </w:r>
      <w:r>
        <w:rPr>
          <w:rFonts w:ascii="Arial" w:hAnsi="Arial" w:cs="Arial"/>
          <w:color w:val="5E5E5E"/>
          <w:sz w:val="18"/>
          <w:szCs w:val="18"/>
        </w:rPr>
        <w:br/>
        <w:t>Ilmo. Sr. Dr. Don Antonio Llombart Bosch</w:t>
      </w:r>
    </w:p>
    <w:p w:rsidR="002A137A" w:rsidRDefault="002A137A">
      <w:pPr>
        <w:pStyle w:val="NormalWeb"/>
        <w:spacing w:line="240" w:lineRule="atLeast"/>
        <w:rPr>
          <w:rFonts w:ascii="Arial" w:hAnsi="Arial" w:cs="Arial"/>
          <w:color w:val="5E5E5E"/>
          <w:sz w:val="18"/>
          <w:szCs w:val="18"/>
        </w:rPr>
      </w:pPr>
      <w:r>
        <w:rPr>
          <w:rStyle w:val="Strong"/>
          <w:rFonts w:ascii="Arial" w:hAnsi="Arial" w:cs="Arial"/>
          <w:color w:val="5E5E5E"/>
          <w:sz w:val="18"/>
          <w:szCs w:val="18"/>
        </w:rPr>
        <w:t>VICEPRESIDENTE</w:t>
      </w:r>
      <w:r>
        <w:rPr>
          <w:rFonts w:ascii="Arial" w:hAnsi="Arial" w:cs="Arial"/>
          <w:color w:val="5E5E5E"/>
          <w:sz w:val="18"/>
          <w:szCs w:val="18"/>
        </w:rPr>
        <w:br/>
        <w:t>Ilmo. Sr. Don Tomás Trénor y Puig IV Marqués del Turia</w:t>
      </w:r>
    </w:p>
    <w:p w:rsidR="002A137A" w:rsidRDefault="002A137A">
      <w:pPr>
        <w:pStyle w:val="NormalWeb"/>
        <w:spacing w:line="240" w:lineRule="atLeast"/>
        <w:rPr>
          <w:rFonts w:ascii="Arial" w:hAnsi="Arial" w:cs="Arial"/>
          <w:color w:val="5E5E5E"/>
          <w:sz w:val="18"/>
          <w:szCs w:val="18"/>
        </w:rPr>
      </w:pPr>
      <w:r>
        <w:rPr>
          <w:rStyle w:val="Strong"/>
          <w:rFonts w:ascii="Arial" w:hAnsi="Arial" w:cs="Arial"/>
          <w:color w:val="5E5E5E"/>
          <w:sz w:val="18"/>
          <w:szCs w:val="18"/>
        </w:rPr>
        <w:t>SECRETARIO</w:t>
      </w:r>
      <w:r>
        <w:rPr>
          <w:rFonts w:ascii="Arial" w:hAnsi="Arial" w:cs="Arial"/>
          <w:color w:val="5E5E5E"/>
          <w:sz w:val="18"/>
          <w:szCs w:val="18"/>
        </w:rPr>
        <w:br/>
        <w:t>Sr. Don Jaime Olleros Izard</w:t>
      </w:r>
    </w:p>
    <w:p w:rsidR="002A137A" w:rsidRDefault="002A137A">
      <w:pPr>
        <w:pStyle w:val="NormalWeb"/>
        <w:spacing w:line="240" w:lineRule="atLeast"/>
        <w:rPr>
          <w:rFonts w:ascii="Arial" w:hAnsi="Arial" w:cs="Arial"/>
          <w:color w:val="5E5E5E"/>
          <w:sz w:val="18"/>
          <w:szCs w:val="18"/>
        </w:rPr>
      </w:pPr>
      <w:r>
        <w:rPr>
          <w:rStyle w:val="Strong"/>
          <w:rFonts w:ascii="Arial" w:hAnsi="Arial" w:cs="Arial"/>
          <w:color w:val="5E5E5E"/>
          <w:sz w:val="18"/>
          <w:szCs w:val="18"/>
        </w:rPr>
        <w:t>TESORERO</w:t>
      </w:r>
      <w:r>
        <w:rPr>
          <w:rFonts w:ascii="Arial" w:hAnsi="Arial" w:cs="Arial"/>
          <w:color w:val="5E5E5E"/>
          <w:sz w:val="18"/>
          <w:szCs w:val="18"/>
        </w:rPr>
        <w:br/>
        <w:t>Sr. Don Santiago Bauzá Anglada</w:t>
      </w:r>
    </w:p>
    <w:p w:rsidR="002A137A" w:rsidRDefault="002A137A">
      <w:pPr>
        <w:pStyle w:val="NormalWeb"/>
        <w:spacing w:line="240" w:lineRule="atLeast"/>
        <w:rPr>
          <w:rFonts w:ascii="Arial" w:hAnsi="Arial" w:cs="Arial"/>
          <w:color w:val="5E5E5E"/>
          <w:sz w:val="18"/>
          <w:szCs w:val="18"/>
        </w:rPr>
      </w:pPr>
      <w:r>
        <w:rPr>
          <w:rStyle w:val="Strong"/>
          <w:rFonts w:ascii="Arial" w:hAnsi="Arial" w:cs="Arial"/>
          <w:color w:val="5E5E5E"/>
          <w:sz w:val="18"/>
          <w:szCs w:val="18"/>
        </w:rPr>
        <w:t>VICESECRETARIO</w:t>
      </w:r>
      <w:r>
        <w:rPr>
          <w:rFonts w:ascii="Arial" w:hAnsi="Arial" w:cs="Arial"/>
          <w:color w:val="5E5E5E"/>
          <w:sz w:val="18"/>
          <w:szCs w:val="18"/>
        </w:rPr>
        <w:br/>
        <w:t>Sr. Don Vicente Fontestad Ballester</w:t>
      </w:r>
    </w:p>
    <w:p w:rsidR="002A137A" w:rsidRDefault="002A137A">
      <w:pPr>
        <w:pStyle w:val="NormalWeb"/>
        <w:spacing w:line="240" w:lineRule="atLeast"/>
        <w:rPr>
          <w:rFonts w:ascii="Arial" w:hAnsi="Arial" w:cs="Arial"/>
          <w:color w:val="5E5E5E"/>
          <w:sz w:val="18"/>
          <w:szCs w:val="18"/>
        </w:rPr>
      </w:pPr>
      <w:r>
        <w:rPr>
          <w:rStyle w:val="Strong"/>
          <w:rFonts w:ascii="Arial" w:hAnsi="Arial" w:cs="Arial"/>
          <w:color w:val="5E5E5E"/>
          <w:sz w:val="18"/>
          <w:szCs w:val="18"/>
        </w:rPr>
        <w:t>VICETESORERO</w:t>
      </w:r>
      <w:r>
        <w:rPr>
          <w:rFonts w:ascii="Arial" w:hAnsi="Arial" w:cs="Arial"/>
          <w:color w:val="5E5E5E"/>
          <w:sz w:val="18"/>
          <w:szCs w:val="18"/>
        </w:rPr>
        <w:br/>
        <w:t>Sr. Don Antonio Noblejas Sánchez-Migallón</w:t>
      </w:r>
    </w:p>
    <w:p w:rsidR="002A137A" w:rsidRDefault="002A137A">
      <w:pPr>
        <w:pStyle w:val="NormalWeb"/>
        <w:spacing w:before="0" w:beforeAutospacing="0" w:after="0" w:afterAutospacing="0"/>
        <w:rPr>
          <w:rFonts w:ascii="Arial" w:hAnsi="Arial" w:cs="Arial"/>
          <w:color w:val="5E5E5E"/>
          <w:sz w:val="18"/>
          <w:szCs w:val="18"/>
        </w:rPr>
      </w:pPr>
      <w:r>
        <w:rPr>
          <w:rStyle w:val="Strong"/>
          <w:rFonts w:ascii="Arial" w:hAnsi="Arial" w:cs="Arial"/>
          <w:color w:val="5E5E5E"/>
          <w:sz w:val="18"/>
          <w:szCs w:val="18"/>
        </w:rPr>
        <w:t>VOCALES</w:t>
      </w:r>
      <w:r>
        <w:rPr>
          <w:rFonts w:ascii="Arial" w:hAnsi="Arial" w:cs="Arial"/>
          <w:color w:val="5E5E5E"/>
          <w:sz w:val="18"/>
          <w:szCs w:val="18"/>
        </w:rPr>
        <w:br/>
        <w:t>Sr. Don Javier Garín Alabau</w:t>
      </w:r>
    </w:p>
    <w:p w:rsidR="002A137A" w:rsidRDefault="002A137A">
      <w:pPr>
        <w:pStyle w:val="NormalWeb"/>
        <w:spacing w:before="0" w:beforeAutospacing="0" w:after="0" w:afterAutospacing="0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Sra. Doña Concepción Sánchez Palomo</w:t>
      </w:r>
    </w:p>
    <w:p w:rsidR="002A137A" w:rsidRDefault="002A137A">
      <w:pPr>
        <w:rPr>
          <w:rStyle w:val="Strong"/>
          <w:rFonts w:ascii="Arial" w:hAnsi="Arial" w:cs="Arial"/>
          <w:color w:val="5E5E5E"/>
          <w:sz w:val="18"/>
          <w:szCs w:val="18"/>
        </w:rPr>
      </w:pPr>
    </w:p>
    <w:p w:rsidR="002A137A" w:rsidRDefault="002A137A">
      <w:pPr>
        <w:rPr>
          <w:rFonts w:ascii="Arial" w:hAnsi="Arial" w:cs="Arial"/>
          <w:color w:val="5E5E5E"/>
          <w:sz w:val="18"/>
          <w:szCs w:val="18"/>
        </w:rPr>
      </w:pPr>
      <w:r>
        <w:rPr>
          <w:rStyle w:val="Strong"/>
          <w:rFonts w:ascii="Arial" w:hAnsi="Arial" w:cs="Arial"/>
          <w:color w:val="5E5E5E"/>
          <w:sz w:val="18"/>
          <w:szCs w:val="18"/>
        </w:rPr>
        <w:t>PATRONOS DE HONOR</w:t>
      </w:r>
    </w:p>
    <w:p w:rsidR="002A137A" w:rsidRDefault="002A137A">
      <w:pPr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 xml:space="preserve">Ilmo. Sr. Don Antonio Llombart Rodríguez † </w:t>
      </w:r>
      <w:r>
        <w:rPr>
          <w:rFonts w:ascii="Arial" w:hAnsi="Arial" w:cs="Arial"/>
          <w:color w:val="5E5E5E"/>
          <w:sz w:val="18"/>
          <w:szCs w:val="18"/>
        </w:rPr>
        <w:br/>
        <w:t>Excmo. Sr. Don Joaquín Colomer Sala †</w:t>
      </w:r>
      <w:r>
        <w:rPr>
          <w:rFonts w:ascii="Arial" w:hAnsi="Arial" w:cs="Arial"/>
          <w:color w:val="5E5E5E"/>
          <w:sz w:val="18"/>
          <w:szCs w:val="18"/>
        </w:rPr>
        <w:br/>
        <w:t xml:space="preserve">Excmo. Sr. Don Carlos Climent González † </w:t>
      </w:r>
    </w:p>
    <w:p w:rsidR="002A137A" w:rsidRDefault="002A137A">
      <w:pPr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Excmo. Sr. Don Vicente Iborra Martínez †</w:t>
      </w:r>
    </w:p>
    <w:p w:rsidR="002A137A" w:rsidRDefault="002A137A">
      <w:r>
        <w:rPr>
          <w:rFonts w:ascii="Arial" w:hAnsi="Arial" w:cs="Arial"/>
          <w:color w:val="5E5E5E"/>
          <w:sz w:val="18"/>
          <w:szCs w:val="18"/>
        </w:rPr>
        <w:t xml:space="preserve">Sr. Don </w:t>
      </w:r>
      <w:smartTag w:uri="urn:schemas-microsoft-com:office:smarttags" w:element="PersonName">
        <w:smartTagPr>
          <w:attr w:name="ProductID" w:val="Vicente López"/>
        </w:smartTagPr>
        <w:r>
          <w:rPr>
            <w:rFonts w:ascii="Arial" w:hAnsi="Arial" w:cs="Arial"/>
            <w:color w:val="5E5E5E"/>
            <w:sz w:val="18"/>
            <w:szCs w:val="18"/>
          </w:rPr>
          <w:t>Vicente López</w:t>
        </w:r>
      </w:smartTag>
      <w:r>
        <w:rPr>
          <w:rFonts w:ascii="Arial" w:hAnsi="Arial" w:cs="Arial"/>
          <w:color w:val="5E5E5E"/>
          <w:sz w:val="18"/>
          <w:szCs w:val="18"/>
        </w:rPr>
        <w:t xml:space="preserve"> Merino †</w:t>
      </w:r>
    </w:p>
    <w:sectPr w:rsidR="002A137A" w:rsidSect="00876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FE"/>
    <w:rsid w:val="00002C23"/>
    <w:rsid w:val="002A137A"/>
    <w:rsid w:val="0038118B"/>
    <w:rsid w:val="003B6157"/>
    <w:rsid w:val="003E2576"/>
    <w:rsid w:val="00411F7E"/>
    <w:rsid w:val="004A1771"/>
    <w:rsid w:val="00660BA0"/>
    <w:rsid w:val="00814396"/>
    <w:rsid w:val="0087612C"/>
    <w:rsid w:val="0088520B"/>
    <w:rsid w:val="00976D17"/>
    <w:rsid w:val="00984FFE"/>
    <w:rsid w:val="009E2B27"/>
    <w:rsid w:val="00B14CD7"/>
    <w:rsid w:val="00C243EF"/>
    <w:rsid w:val="00D25AE9"/>
    <w:rsid w:val="00D340F9"/>
    <w:rsid w:val="00D6462F"/>
    <w:rsid w:val="00DB1995"/>
    <w:rsid w:val="00FA0CA8"/>
    <w:rsid w:val="00FB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61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7612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76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DB19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1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C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1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C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1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CD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503</Characters>
  <Application>Microsoft Office Outlook</Application>
  <DocSecurity>0</DocSecurity>
  <Lines>0</Lines>
  <Paragraphs>0</Paragraphs>
  <ScaleCrop>false</ScaleCrop>
  <Company>fundacion ivo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</dc:title>
  <dc:subject/>
  <dc:creator>apalacios</dc:creator>
  <cp:keywords/>
  <dc:description/>
  <cp:lastModifiedBy>apalacios</cp:lastModifiedBy>
  <cp:revision>6</cp:revision>
  <dcterms:created xsi:type="dcterms:W3CDTF">2017-02-01T13:46:00Z</dcterms:created>
  <dcterms:modified xsi:type="dcterms:W3CDTF">2017-02-01T13:49:00Z</dcterms:modified>
</cp:coreProperties>
</file>